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70DDB90" w14:textId="77777777" w:rsidR="00A040A5" w:rsidRPr="00D46991" w:rsidRDefault="00C1794B">
      <w:pPr>
        <w:pStyle w:val="Nagwek1"/>
        <w:spacing w:before="37"/>
        <w:ind w:left="750" w:right="1051"/>
        <w:jc w:val="center"/>
      </w:pPr>
      <w:r w:rsidRPr="00D46991">
        <w:t>FORMULARZ ZGŁASZANIA UWAG</w:t>
      </w:r>
    </w:p>
    <w:p w14:paraId="59ACDCDB" w14:textId="77777777" w:rsidR="00A040A5" w:rsidRPr="00D46991" w:rsidRDefault="00A040A5">
      <w:pPr>
        <w:pStyle w:val="Tekstpodstawowy"/>
        <w:spacing w:before="7"/>
        <w:rPr>
          <w:b/>
          <w:sz w:val="23"/>
        </w:rPr>
      </w:pPr>
    </w:p>
    <w:p w14:paraId="57A1AA94" w14:textId="09ACDCB4" w:rsidR="00A040A5" w:rsidRPr="00D46991" w:rsidRDefault="00C1794B" w:rsidP="007D6D17">
      <w:pPr>
        <w:spacing w:line="244" w:lineRule="auto"/>
        <w:ind w:left="256" w:right="556" w:firstLine="464"/>
        <w:jc w:val="both"/>
        <w:rPr>
          <w:b/>
          <w:sz w:val="24"/>
        </w:rPr>
      </w:pPr>
      <w:r w:rsidRPr="00D46991">
        <w:rPr>
          <w:sz w:val="24"/>
        </w:rPr>
        <w:t xml:space="preserve">W sprawie projektu </w:t>
      </w:r>
      <w:r w:rsidR="007D6D17" w:rsidRPr="007D6D17">
        <w:rPr>
          <w:b/>
          <w:sz w:val="24"/>
        </w:rPr>
        <w:t>Powiatowego Programu profilaktycznego w zakresie promowania i wdrożenia prawidłowych metod wychowawczych w stosunku do dzieci w rodzinach zagrożonych przemocą domową na lata 2026-2030</w:t>
      </w:r>
      <w:r w:rsidR="00272032" w:rsidRPr="00D46991">
        <w:rPr>
          <w:b/>
          <w:sz w:val="24"/>
        </w:rPr>
        <w:t>.</w:t>
      </w:r>
    </w:p>
    <w:p w14:paraId="7019D49E" w14:textId="732DEC1D" w:rsidR="00A040A5" w:rsidRPr="00D46991" w:rsidRDefault="00F21EFF">
      <w:pPr>
        <w:pStyle w:val="Tekstpodstawowy"/>
        <w:rPr>
          <w:b/>
          <w:sz w:val="23"/>
        </w:rPr>
      </w:pPr>
      <w:r w:rsidRPr="00D46991">
        <w:rPr>
          <w:b/>
          <w:sz w:val="23"/>
        </w:rPr>
        <w:t xml:space="preserve"> </w:t>
      </w:r>
    </w:p>
    <w:p w14:paraId="29FE9DF9" w14:textId="25141530" w:rsidR="00A040A5" w:rsidRPr="00D46991" w:rsidRDefault="00C1794B" w:rsidP="00D46991">
      <w:pPr>
        <w:spacing w:line="244" w:lineRule="auto"/>
        <w:ind w:left="256" w:right="556" w:firstLine="464"/>
        <w:jc w:val="both"/>
        <w:rPr>
          <w:bCs/>
          <w:i/>
          <w:iCs/>
          <w:sz w:val="24"/>
        </w:rPr>
      </w:pPr>
      <w:r w:rsidRPr="00D46991">
        <w:rPr>
          <w:sz w:val="24"/>
        </w:rPr>
        <w:t xml:space="preserve">W związku z prowadzonymi konsultacjami społecznymi </w:t>
      </w:r>
      <w:r w:rsidR="00D46991" w:rsidRPr="00D46991">
        <w:rPr>
          <w:bCs/>
          <w:i/>
          <w:iCs/>
          <w:sz w:val="24"/>
        </w:rPr>
        <w:t>projektu „</w:t>
      </w:r>
      <w:r w:rsidR="007D6D17" w:rsidRPr="007D6D17">
        <w:rPr>
          <w:bCs/>
          <w:i/>
          <w:iCs/>
          <w:sz w:val="24"/>
        </w:rPr>
        <w:t>Powiatowego Programu profilaktycznego w zakresie promowania i wdrożenia prawidłowych metod wychowawczych w stosunku do dzieci w rodzinach zagrożonych przemocą domową na lata 2026-2030</w:t>
      </w:r>
      <w:r w:rsidR="00272032" w:rsidRPr="00D46991">
        <w:rPr>
          <w:bCs/>
          <w:i/>
          <w:iCs/>
          <w:sz w:val="24"/>
        </w:rPr>
        <w:t>”</w:t>
      </w:r>
      <w:r w:rsidRPr="00D46991">
        <w:rPr>
          <w:sz w:val="24"/>
        </w:rPr>
        <w:t xml:space="preserve"> prosimy o przekazywanie swoich uwag za pomocą niniejszego</w:t>
      </w:r>
      <w:r w:rsidRPr="00D46991">
        <w:rPr>
          <w:spacing w:val="-6"/>
          <w:sz w:val="24"/>
        </w:rPr>
        <w:t xml:space="preserve"> </w:t>
      </w:r>
      <w:r w:rsidRPr="00D46991">
        <w:rPr>
          <w:sz w:val="24"/>
        </w:rPr>
        <w:t>formularza.</w:t>
      </w:r>
    </w:p>
    <w:p w14:paraId="27FF1494" w14:textId="77777777" w:rsidR="00A040A5" w:rsidRPr="00D46991" w:rsidRDefault="00A040A5">
      <w:pPr>
        <w:pStyle w:val="Tekstpodstawowy"/>
        <w:spacing w:before="9"/>
        <w:rPr>
          <w:sz w:val="27"/>
        </w:rPr>
      </w:pPr>
    </w:p>
    <w:p w14:paraId="7FC5314D" w14:textId="77777777" w:rsidR="00A040A5" w:rsidRPr="00D46991" w:rsidRDefault="00C1794B">
      <w:pPr>
        <w:spacing w:line="276" w:lineRule="auto"/>
        <w:ind w:left="748" w:right="1053"/>
        <w:jc w:val="center"/>
        <w:rPr>
          <w:sz w:val="24"/>
        </w:rPr>
      </w:pPr>
      <w:r w:rsidRPr="00D46991">
        <w:rPr>
          <w:sz w:val="24"/>
        </w:rPr>
        <w:t>Wypełniony formularz należy przesłać na adres poczty elektronicznej:</w:t>
      </w:r>
      <w:hyperlink r:id="rId5">
        <w:r w:rsidRPr="00D46991">
          <w:rPr>
            <w:sz w:val="24"/>
          </w:rPr>
          <w:t xml:space="preserve"> centrum@centrumbusko.pl</w:t>
        </w:r>
      </w:hyperlink>
    </w:p>
    <w:p w14:paraId="4B015860" w14:textId="77777777" w:rsidR="00A040A5" w:rsidRPr="00D46991" w:rsidRDefault="00C1794B">
      <w:pPr>
        <w:spacing w:line="275" w:lineRule="exact"/>
        <w:ind w:left="750" w:right="1048"/>
        <w:jc w:val="center"/>
        <w:rPr>
          <w:sz w:val="24"/>
        </w:rPr>
      </w:pPr>
      <w:r w:rsidRPr="00D46991">
        <w:rPr>
          <w:sz w:val="24"/>
        </w:rPr>
        <w:t>lub</w:t>
      </w:r>
    </w:p>
    <w:p w14:paraId="0DA82907" w14:textId="57157CB2" w:rsidR="00A040A5" w:rsidRPr="00D46991" w:rsidRDefault="00DF57E5">
      <w:pPr>
        <w:spacing w:before="42" w:line="278" w:lineRule="auto"/>
        <w:ind w:left="750" w:right="1053"/>
        <w:jc w:val="center"/>
        <w:rPr>
          <w:sz w:val="24"/>
        </w:rPr>
      </w:pPr>
      <w:r w:rsidRPr="00D46991">
        <w:rPr>
          <w:sz w:val="24"/>
        </w:rPr>
        <w:t>wysłać pocztą tradycyjną na adres</w:t>
      </w:r>
      <w:r w:rsidR="00C1794B" w:rsidRPr="00D46991">
        <w:rPr>
          <w:sz w:val="24"/>
        </w:rPr>
        <w:t xml:space="preserve"> Powiatowego Centrum Pomocy Rodzinie </w:t>
      </w:r>
      <w:r w:rsidRPr="00D46991">
        <w:rPr>
          <w:sz w:val="24"/>
        </w:rPr>
        <w:br/>
      </w:r>
      <w:r w:rsidR="00C1794B" w:rsidRPr="00D46991">
        <w:rPr>
          <w:sz w:val="24"/>
        </w:rPr>
        <w:t>w Busku - Zdroju ul. Boh. Warszawy 120,</w:t>
      </w:r>
    </w:p>
    <w:p w14:paraId="073AB655" w14:textId="587499F6" w:rsidR="00A040A5" w:rsidRPr="00D46991" w:rsidRDefault="00C1794B">
      <w:pPr>
        <w:spacing w:line="272" w:lineRule="exact"/>
        <w:ind w:left="750" w:right="1051"/>
        <w:jc w:val="center"/>
        <w:rPr>
          <w:sz w:val="24"/>
        </w:rPr>
      </w:pPr>
      <w:r w:rsidRPr="00D46991">
        <w:rPr>
          <w:sz w:val="24"/>
        </w:rPr>
        <w:t xml:space="preserve">w terminie do </w:t>
      </w:r>
      <w:r w:rsidR="00D46991" w:rsidRPr="00D46991">
        <w:rPr>
          <w:sz w:val="24"/>
        </w:rPr>
        <w:t>16</w:t>
      </w:r>
      <w:r w:rsidRPr="00D46991">
        <w:rPr>
          <w:sz w:val="24"/>
        </w:rPr>
        <w:t>.0</w:t>
      </w:r>
      <w:r w:rsidR="00D46991" w:rsidRPr="00D46991">
        <w:rPr>
          <w:sz w:val="24"/>
        </w:rPr>
        <w:t>3</w:t>
      </w:r>
      <w:r w:rsidRPr="00D46991">
        <w:rPr>
          <w:sz w:val="24"/>
        </w:rPr>
        <w:t>.202</w:t>
      </w:r>
      <w:r w:rsidR="00D46991" w:rsidRPr="00D46991">
        <w:rPr>
          <w:sz w:val="24"/>
        </w:rPr>
        <w:t>6</w:t>
      </w:r>
      <w:r w:rsidRPr="00D46991">
        <w:rPr>
          <w:sz w:val="24"/>
        </w:rPr>
        <w:t xml:space="preserve"> r.</w:t>
      </w:r>
      <w:r w:rsidR="00D46991" w:rsidRPr="00D46991">
        <w:rPr>
          <w:sz w:val="24"/>
        </w:rPr>
        <w:t xml:space="preserve"> do godz. 9.00.</w:t>
      </w:r>
    </w:p>
    <w:p w14:paraId="7271849C" w14:textId="77777777" w:rsidR="00A040A5" w:rsidRPr="00D46991" w:rsidRDefault="00A040A5">
      <w:pPr>
        <w:pStyle w:val="Tekstpodstawowy"/>
        <w:rPr>
          <w:sz w:val="26"/>
        </w:rPr>
      </w:pPr>
    </w:p>
    <w:p w14:paraId="07F95B8C" w14:textId="77777777" w:rsidR="00A040A5" w:rsidRPr="00D46991" w:rsidRDefault="00A040A5">
      <w:pPr>
        <w:pStyle w:val="Tekstpodstawowy"/>
        <w:spacing w:before="3"/>
        <w:rPr>
          <w:sz w:val="29"/>
        </w:rPr>
      </w:pPr>
    </w:p>
    <w:p w14:paraId="0439BB8A" w14:textId="77777777" w:rsidR="00A040A5" w:rsidRPr="00D46991" w:rsidRDefault="00C1794B">
      <w:pPr>
        <w:pStyle w:val="Akapitzlist"/>
        <w:numPr>
          <w:ilvl w:val="0"/>
          <w:numId w:val="1"/>
        </w:numPr>
        <w:tabs>
          <w:tab w:val="left" w:pos="977"/>
        </w:tabs>
        <w:ind w:hanging="361"/>
        <w:rPr>
          <w:b/>
          <w:sz w:val="24"/>
        </w:rPr>
      </w:pPr>
      <w:r w:rsidRPr="00D46991">
        <w:rPr>
          <w:b/>
          <w:sz w:val="24"/>
        </w:rPr>
        <w:t>Zgłaszane uwagi, postulaty,</w:t>
      </w:r>
      <w:r w:rsidRPr="00D46991">
        <w:rPr>
          <w:b/>
          <w:spacing w:val="-1"/>
          <w:sz w:val="24"/>
        </w:rPr>
        <w:t xml:space="preserve"> </w:t>
      </w:r>
      <w:r w:rsidRPr="00D46991">
        <w:rPr>
          <w:b/>
          <w:sz w:val="24"/>
        </w:rPr>
        <w:t>propozycje</w:t>
      </w:r>
    </w:p>
    <w:p w14:paraId="35DC6105" w14:textId="77777777" w:rsidR="00A040A5" w:rsidRPr="00D46991" w:rsidRDefault="00A040A5">
      <w:pPr>
        <w:pStyle w:val="Tekstpodstawowy"/>
        <w:spacing w:before="3" w:after="1"/>
        <w:rPr>
          <w:b/>
          <w:sz w:val="24"/>
        </w:rPr>
      </w:pPr>
    </w:p>
    <w:tbl>
      <w:tblPr>
        <w:tblStyle w:val="TableNormal"/>
        <w:tblW w:w="0" w:type="auto"/>
        <w:tblInd w:w="15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74"/>
        <w:gridCol w:w="2297"/>
        <w:gridCol w:w="3517"/>
        <w:gridCol w:w="3120"/>
      </w:tblGrid>
      <w:tr w:rsidR="00A040A5" w:rsidRPr="00D46991" w14:paraId="1F4D1CD6" w14:textId="77777777">
        <w:trPr>
          <w:trHeight w:val="645"/>
        </w:trPr>
        <w:tc>
          <w:tcPr>
            <w:tcW w:w="674" w:type="dxa"/>
            <w:shd w:val="clear" w:color="auto" w:fill="E6E6E6"/>
          </w:tcPr>
          <w:p w14:paraId="6282C605" w14:textId="77777777" w:rsidR="00A040A5" w:rsidRPr="00D46991" w:rsidRDefault="00A040A5">
            <w:pPr>
              <w:pStyle w:val="TableParagraph"/>
              <w:spacing w:before="11"/>
              <w:rPr>
                <w:b/>
                <w:sz w:val="17"/>
              </w:rPr>
            </w:pPr>
          </w:p>
          <w:p w14:paraId="4DF3996A" w14:textId="77777777" w:rsidR="00A040A5" w:rsidRPr="00D46991" w:rsidRDefault="00C1794B">
            <w:pPr>
              <w:pStyle w:val="TableParagraph"/>
              <w:ind w:left="189"/>
              <w:rPr>
                <w:b/>
                <w:sz w:val="20"/>
              </w:rPr>
            </w:pPr>
            <w:r w:rsidRPr="00D46991">
              <w:rPr>
                <w:b/>
                <w:sz w:val="20"/>
              </w:rPr>
              <w:t>Lp.</w:t>
            </w:r>
          </w:p>
        </w:tc>
        <w:tc>
          <w:tcPr>
            <w:tcW w:w="2297" w:type="dxa"/>
            <w:shd w:val="clear" w:color="auto" w:fill="E6E6E6"/>
          </w:tcPr>
          <w:p w14:paraId="15514B0E" w14:textId="77777777" w:rsidR="00A040A5" w:rsidRPr="00D46991" w:rsidRDefault="00C1794B">
            <w:pPr>
              <w:pStyle w:val="TableParagraph"/>
              <w:spacing w:line="229" w:lineRule="exact"/>
              <w:ind w:left="410" w:right="396"/>
              <w:jc w:val="center"/>
              <w:rPr>
                <w:b/>
                <w:sz w:val="20"/>
              </w:rPr>
            </w:pPr>
            <w:r w:rsidRPr="00D46991">
              <w:rPr>
                <w:b/>
                <w:sz w:val="20"/>
              </w:rPr>
              <w:t>punkt Programu</w:t>
            </w:r>
          </w:p>
          <w:p w14:paraId="6AB91FDD" w14:textId="77777777" w:rsidR="00A040A5" w:rsidRPr="00D46991" w:rsidRDefault="00C1794B">
            <w:pPr>
              <w:pStyle w:val="TableParagraph"/>
              <w:spacing w:line="229" w:lineRule="exact"/>
              <w:ind w:left="407" w:right="396"/>
              <w:jc w:val="center"/>
              <w:rPr>
                <w:b/>
                <w:sz w:val="20"/>
              </w:rPr>
            </w:pPr>
            <w:r w:rsidRPr="00D46991">
              <w:rPr>
                <w:b/>
                <w:sz w:val="20"/>
              </w:rPr>
              <w:t>/strona</w:t>
            </w:r>
          </w:p>
        </w:tc>
        <w:tc>
          <w:tcPr>
            <w:tcW w:w="3517" w:type="dxa"/>
            <w:shd w:val="clear" w:color="auto" w:fill="E6E6E6"/>
          </w:tcPr>
          <w:p w14:paraId="5B0861F0" w14:textId="77777777" w:rsidR="00A040A5" w:rsidRPr="00D46991" w:rsidRDefault="00A040A5">
            <w:pPr>
              <w:pStyle w:val="TableParagraph"/>
              <w:spacing w:before="11"/>
              <w:rPr>
                <w:b/>
                <w:sz w:val="17"/>
              </w:rPr>
            </w:pPr>
          </w:p>
          <w:p w14:paraId="6BA2094E" w14:textId="77777777" w:rsidR="00A040A5" w:rsidRPr="00D46991" w:rsidRDefault="00C1794B">
            <w:pPr>
              <w:pStyle w:val="TableParagraph"/>
              <w:ind w:left="1253" w:right="1241"/>
              <w:jc w:val="center"/>
              <w:rPr>
                <w:b/>
                <w:sz w:val="20"/>
              </w:rPr>
            </w:pPr>
            <w:r w:rsidRPr="00D46991">
              <w:rPr>
                <w:b/>
                <w:sz w:val="20"/>
              </w:rPr>
              <w:t>treść uwagi</w:t>
            </w:r>
          </w:p>
        </w:tc>
        <w:tc>
          <w:tcPr>
            <w:tcW w:w="3120" w:type="dxa"/>
            <w:shd w:val="clear" w:color="auto" w:fill="E6E6E6"/>
          </w:tcPr>
          <w:p w14:paraId="424BDC5D" w14:textId="77777777" w:rsidR="00A040A5" w:rsidRPr="00D46991" w:rsidRDefault="00A040A5">
            <w:pPr>
              <w:pStyle w:val="TableParagraph"/>
              <w:spacing w:before="11"/>
              <w:rPr>
                <w:b/>
                <w:sz w:val="17"/>
              </w:rPr>
            </w:pPr>
          </w:p>
          <w:p w14:paraId="7351AC55" w14:textId="77777777" w:rsidR="00A040A5" w:rsidRPr="00D46991" w:rsidRDefault="00C1794B">
            <w:pPr>
              <w:pStyle w:val="TableParagraph"/>
              <w:ind w:left="730"/>
              <w:rPr>
                <w:b/>
                <w:sz w:val="20"/>
              </w:rPr>
            </w:pPr>
            <w:r w:rsidRPr="00D46991">
              <w:rPr>
                <w:b/>
                <w:sz w:val="20"/>
              </w:rPr>
              <w:t>uzasadnienie uwagi</w:t>
            </w:r>
          </w:p>
        </w:tc>
      </w:tr>
      <w:tr w:rsidR="00A040A5" w:rsidRPr="00D46991" w14:paraId="327DD749" w14:textId="77777777">
        <w:trPr>
          <w:trHeight w:val="931"/>
        </w:trPr>
        <w:tc>
          <w:tcPr>
            <w:tcW w:w="674" w:type="dxa"/>
          </w:tcPr>
          <w:p w14:paraId="6C57FD34" w14:textId="77777777" w:rsidR="00A040A5" w:rsidRPr="00D46991" w:rsidRDefault="00A040A5">
            <w:pPr>
              <w:pStyle w:val="TableParagraph"/>
              <w:rPr>
                <w:b/>
                <w:sz w:val="20"/>
              </w:rPr>
            </w:pPr>
          </w:p>
          <w:p w14:paraId="0699AE54" w14:textId="77777777" w:rsidR="00A040A5" w:rsidRPr="00D46991" w:rsidRDefault="00C1794B">
            <w:pPr>
              <w:pStyle w:val="TableParagraph"/>
              <w:spacing w:before="132"/>
              <w:ind w:left="107"/>
              <w:rPr>
                <w:b/>
                <w:sz w:val="18"/>
              </w:rPr>
            </w:pPr>
            <w:r w:rsidRPr="00D46991">
              <w:rPr>
                <w:b/>
                <w:sz w:val="18"/>
              </w:rPr>
              <w:t>1.</w:t>
            </w:r>
          </w:p>
        </w:tc>
        <w:tc>
          <w:tcPr>
            <w:tcW w:w="2297" w:type="dxa"/>
          </w:tcPr>
          <w:p w14:paraId="50C1787F" w14:textId="77777777" w:rsidR="00A040A5" w:rsidRPr="00D46991" w:rsidRDefault="00A040A5">
            <w:pPr>
              <w:pStyle w:val="TableParagraph"/>
            </w:pPr>
          </w:p>
        </w:tc>
        <w:tc>
          <w:tcPr>
            <w:tcW w:w="3517" w:type="dxa"/>
          </w:tcPr>
          <w:p w14:paraId="293891E1" w14:textId="77777777" w:rsidR="00A040A5" w:rsidRPr="00D46991" w:rsidRDefault="00A040A5">
            <w:pPr>
              <w:pStyle w:val="TableParagraph"/>
            </w:pPr>
          </w:p>
        </w:tc>
        <w:tc>
          <w:tcPr>
            <w:tcW w:w="3120" w:type="dxa"/>
          </w:tcPr>
          <w:p w14:paraId="7A41343C" w14:textId="77777777" w:rsidR="00A040A5" w:rsidRPr="00D46991" w:rsidRDefault="00A040A5">
            <w:pPr>
              <w:pStyle w:val="TableParagraph"/>
            </w:pPr>
          </w:p>
        </w:tc>
      </w:tr>
      <w:tr w:rsidR="00A040A5" w:rsidRPr="00D46991" w14:paraId="796D2E0C" w14:textId="77777777">
        <w:trPr>
          <w:trHeight w:val="928"/>
        </w:trPr>
        <w:tc>
          <w:tcPr>
            <w:tcW w:w="674" w:type="dxa"/>
          </w:tcPr>
          <w:p w14:paraId="20B8DE2B" w14:textId="77777777" w:rsidR="00A040A5" w:rsidRPr="00D46991" w:rsidRDefault="00A040A5">
            <w:pPr>
              <w:pStyle w:val="TableParagraph"/>
              <w:rPr>
                <w:b/>
                <w:sz w:val="20"/>
              </w:rPr>
            </w:pPr>
          </w:p>
          <w:p w14:paraId="6F2FD882" w14:textId="77777777" w:rsidR="00A040A5" w:rsidRPr="00D46991" w:rsidRDefault="00C1794B">
            <w:pPr>
              <w:pStyle w:val="TableParagraph"/>
              <w:spacing w:before="129"/>
              <w:ind w:left="107"/>
              <w:rPr>
                <w:b/>
                <w:sz w:val="18"/>
              </w:rPr>
            </w:pPr>
            <w:r w:rsidRPr="00D46991">
              <w:rPr>
                <w:b/>
                <w:sz w:val="18"/>
              </w:rPr>
              <w:t>2.</w:t>
            </w:r>
          </w:p>
        </w:tc>
        <w:tc>
          <w:tcPr>
            <w:tcW w:w="2297" w:type="dxa"/>
          </w:tcPr>
          <w:p w14:paraId="1991D89B" w14:textId="77777777" w:rsidR="00A040A5" w:rsidRPr="00D46991" w:rsidRDefault="00A040A5">
            <w:pPr>
              <w:pStyle w:val="TableParagraph"/>
            </w:pPr>
          </w:p>
        </w:tc>
        <w:tc>
          <w:tcPr>
            <w:tcW w:w="3517" w:type="dxa"/>
          </w:tcPr>
          <w:p w14:paraId="0B2F8303" w14:textId="77777777" w:rsidR="00A040A5" w:rsidRPr="00D46991" w:rsidRDefault="00A040A5">
            <w:pPr>
              <w:pStyle w:val="TableParagraph"/>
            </w:pPr>
          </w:p>
        </w:tc>
        <w:tc>
          <w:tcPr>
            <w:tcW w:w="3120" w:type="dxa"/>
          </w:tcPr>
          <w:p w14:paraId="38C1AF41" w14:textId="77777777" w:rsidR="00A040A5" w:rsidRPr="00D46991" w:rsidRDefault="00A040A5">
            <w:pPr>
              <w:pStyle w:val="TableParagraph"/>
            </w:pPr>
          </w:p>
        </w:tc>
      </w:tr>
    </w:tbl>
    <w:p w14:paraId="6C8C6F9A" w14:textId="77777777" w:rsidR="00A040A5" w:rsidRPr="00D46991" w:rsidRDefault="00A040A5">
      <w:pPr>
        <w:pStyle w:val="Tekstpodstawowy"/>
        <w:rPr>
          <w:b/>
          <w:sz w:val="26"/>
        </w:rPr>
      </w:pPr>
    </w:p>
    <w:p w14:paraId="62A260DA" w14:textId="77777777" w:rsidR="00A040A5" w:rsidRPr="00D46991" w:rsidRDefault="00A040A5">
      <w:pPr>
        <w:pStyle w:val="Tekstpodstawowy"/>
        <w:spacing w:before="8"/>
        <w:rPr>
          <w:b/>
          <w:sz w:val="21"/>
        </w:rPr>
      </w:pPr>
    </w:p>
    <w:p w14:paraId="0A6A796B" w14:textId="77777777" w:rsidR="00A040A5" w:rsidRPr="00D46991" w:rsidRDefault="00C1794B">
      <w:pPr>
        <w:ind w:left="256"/>
        <w:jc w:val="both"/>
        <w:rPr>
          <w:b/>
          <w:sz w:val="24"/>
        </w:rPr>
      </w:pPr>
      <w:r w:rsidRPr="00D46991">
        <w:rPr>
          <w:b/>
          <w:sz w:val="24"/>
        </w:rPr>
        <w:t>Informacja o zgłaszającym:</w:t>
      </w:r>
    </w:p>
    <w:p w14:paraId="31C0B8C4" w14:textId="77777777" w:rsidR="00A040A5" w:rsidRPr="00D46991" w:rsidRDefault="00A040A5">
      <w:pPr>
        <w:pStyle w:val="Tekstpodstawowy"/>
        <w:spacing w:before="3"/>
        <w:rPr>
          <w:b/>
          <w:sz w:val="24"/>
        </w:rPr>
      </w:pPr>
    </w:p>
    <w:tbl>
      <w:tblPr>
        <w:tblStyle w:val="TableNormal"/>
        <w:tblW w:w="0" w:type="auto"/>
        <w:tblInd w:w="12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362"/>
        <w:gridCol w:w="6961"/>
      </w:tblGrid>
      <w:tr w:rsidR="00A040A5" w:rsidRPr="00D46991" w14:paraId="785C3E69" w14:textId="77777777">
        <w:trPr>
          <w:trHeight w:val="460"/>
        </w:trPr>
        <w:tc>
          <w:tcPr>
            <w:tcW w:w="2362" w:type="dxa"/>
            <w:shd w:val="clear" w:color="auto" w:fill="E6E6E6"/>
          </w:tcPr>
          <w:p w14:paraId="497D0833" w14:textId="77777777" w:rsidR="00A040A5" w:rsidRPr="00D46991" w:rsidRDefault="00C1794B">
            <w:pPr>
              <w:pStyle w:val="TableParagraph"/>
              <w:spacing w:line="230" w:lineRule="exact"/>
              <w:ind w:left="405" w:right="377" w:firstLine="91"/>
              <w:rPr>
                <w:b/>
                <w:sz w:val="20"/>
              </w:rPr>
            </w:pPr>
            <w:r w:rsidRPr="00D46991">
              <w:rPr>
                <w:b/>
                <w:sz w:val="20"/>
              </w:rPr>
              <w:t>imię i nazwisko/ nazwa organizacji</w:t>
            </w:r>
          </w:p>
        </w:tc>
        <w:tc>
          <w:tcPr>
            <w:tcW w:w="6961" w:type="dxa"/>
          </w:tcPr>
          <w:p w14:paraId="5CB073ED" w14:textId="77777777" w:rsidR="00A040A5" w:rsidRPr="00D46991" w:rsidRDefault="00A040A5">
            <w:pPr>
              <w:pStyle w:val="TableParagraph"/>
            </w:pPr>
          </w:p>
        </w:tc>
      </w:tr>
      <w:tr w:rsidR="00A040A5" w:rsidRPr="00D46991" w14:paraId="4005B8F8" w14:textId="77777777">
        <w:trPr>
          <w:trHeight w:val="429"/>
        </w:trPr>
        <w:tc>
          <w:tcPr>
            <w:tcW w:w="2362" w:type="dxa"/>
            <w:shd w:val="clear" w:color="auto" w:fill="E6E6E6"/>
          </w:tcPr>
          <w:p w14:paraId="05D330E4" w14:textId="77777777" w:rsidR="00A040A5" w:rsidRPr="00D46991" w:rsidRDefault="00C1794B">
            <w:pPr>
              <w:pStyle w:val="TableParagraph"/>
              <w:spacing w:before="99"/>
              <w:ind w:left="822" w:right="816"/>
              <w:jc w:val="center"/>
              <w:rPr>
                <w:b/>
                <w:sz w:val="20"/>
              </w:rPr>
            </w:pPr>
            <w:r w:rsidRPr="00D46991">
              <w:rPr>
                <w:b/>
                <w:sz w:val="20"/>
              </w:rPr>
              <w:t>e-mail</w:t>
            </w:r>
          </w:p>
        </w:tc>
        <w:tc>
          <w:tcPr>
            <w:tcW w:w="6961" w:type="dxa"/>
          </w:tcPr>
          <w:p w14:paraId="1207604A" w14:textId="77777777" w:rsidR="00A040A5" w:rsidRPr="00D46991" w:rsidRDefault="00A040A5">
            <w:pPr>
              <w:pStyle w:val="TableParagraph"/>
            </w:pPr>
          </w:p>
        </w:tc>
      </w:tr>
      <w:tr w:rsidR="00A040A5" w:rsidRPr="00D46991" w14:paraId="405686F0" w14:textId="77777777">
        <w:trPr>
          <w:trHeight w:val="534"/>
        </w:trPr>
        <w:tc>
          <w:tcPr>
            <w:tcW w:w="2362" w:type="dxa"/>
            <w:shd w:val="clear" w:color="auto" w:fill="E6E6E6"/>
          </w:tcPr>
          <w:p w14:paraId="3695E3E0" w14:textId="77777777" w:rsidR="00A040A5" w:rsidRPr="00D46991" w:rsidRDefault="00C1794B">
            <w:pPr>
              <w:pStyle w:val="TableParagraph"/>
              <w:spacing w:before="151"/>
              <w:ind w:left="822" w:right="816"/>
              <w:jc w:val="center"/>
              <w:rPr>
                <w:b/>
                <w:sz w:val="20"/>
              </w:rPr>
            </w:pPr>
            <w:r w:rsidRPr="00D46991">
              <w:rPr>
                <w:b/>
                <w:sz w:val="20"/>
              </w:rPr>
              <w:t>tel./faks</w:t>
            </w:r>
          </w:p>
        </w:tc>
        <w:tc>
          <w:tcPr>
            <w:tcW w:w="6961" w:type="dxa"/>
          </w:tcPr>
          <w:p w14:paraId="2F53E3CA" w14:textId="77777777" w:rsidR="00A040A5" w:rsidRPr="00D46991" w:rsidRDefault="00A040A5">
            <w:pPr>
              <w:pStyle w:val="TableParagraph"/>
            </w:pPr>
          </w:p>
        </w:tc>
      </w:tr>
    </w:tbl>
    <w:p w14:paraId="528374C3" w14:textId="77777777" w:rsidR="00A040A5" w:rsidRDefault="00A040A5">
      <w:pPr>
        <w:pStyle w:val="Tekstpodstawowy"/>
        <w:rPr>
          <w:b/>
          <w:sz w:val="26"/>
        </w:rPr>
      </w:pPr>
    </w:p>
    <w:p w14:paraId="70B67008" w14:textId="77777777" w:rsidR="007A5740" w:rsidRDefault="007A5740">
      <w:pPr>
        <w:pStyle w:val="Tekstpodstawowy"/>
        <w:rPr>
          <w:b/>
          <w:sz w:val="26"/>
        </w:rPr>
      </w:pPr>
    </w:p>
    <w:p w14:paraId="49D38544" w14:textId="77777777" w:rsidR="007A5740" w:rsidRDefault="007A5740">
      <w:pPr>
        <w:pStyle w:val="Tekstpodstawowy"/>
        <w:rPr>
          <w:b/>
          <w:sz w:val="26"/>
        </w:rPr>
      </w:pPr>
    </w:p>
    <w:p w14:paraId="37E4E4D1" w14:textId="77777777" w:rsidR="007A5740" w:rsidRDefault="007A5740">
      <w:pPr>
        <w:pStyle w:val="Tekstpodstawowy"/>
        <w:rPr>
          <w:b/>
          <w:sz w:val="26"/>
        </w:rPr>
      </w:pPr>
    </w:p>
    <w:p w14:paraId="038EB4C9" w14:textId="77777777" w:rsidR="007A5740" w:rsidRDefault="007A5740">
      <w:pPr>
        <w:pStyle w:val="Tekstpodstawowy"/>
        <w:rPr>
          <w:b/>
          <w:sz w:val="26"/>
        </w:rPr>
      </w:pPr>
    </w:p>
    <w:p w14:paraId="454B2902" w14:textId="77777777" w:rsidR="007A5740" w:rsidRDefault="007A5740">
      <w:pPr>
        <w:pStyle w:val="Tekstpodstawowy"/>
        <w:rPr>
          <w:b/>
          <w:sz w:val="26"/>
        </w:rPr>
      </w:pPr>
    </w:p>
    <w:p w14:paraId="606AD91C" w14:textId="77777777" w:rsidR="007A5740" w:rsidRDefault="007A5740">
      <w:pPr>
        <w:pStyle w:val="Tekstpodstawowy"/>
        <w:rPr>
          <w:b/>
          <w:sz w:val="26"/>
        </w:rPr>
      </w:pPr>
    </w:p>
    <w:p w14:paraId="79F9C9E4" w14:textId="77777777" w:rsidR="007A5740" w:rsidRDefault="007A5740">
      <w:pPr>
        <w:pStyle w:val="Tekstpodstawowy"/>
        <w:rPr>
          <w:b/>
          <w:sz w:val="26"/>
        </w:rPr>
      </w:pPr>
    </w:p>
    <w:p w14:paraId="1EB51013" w14:textId="77777777" w:rsidR="007A5740" w:rsidRDefault="007A5740">
      <w:pPr>
        <w:pStyle w:val="Tekstpodstawowy"/>
        <w:rPr>
          <w:b/>
          <w:sz w:val="26"/>
        </w:rPr>
      </w:pPr>
    </w:p>
    <w:p w14:paraId="77324A87" w14:textId="77777777" w:rsidR="007A5740" w:rsidRDefault="007A5740">
      <w:pPr>
        <w:pStyle w:val="Tekstpodstawowy"/>
        <w:rPr>
          <w:b/>
          <w:sz w:val="26"/>
        </w:rPr>
      </w:pPr>
    </w:p>
    <w:p w14:paraId="52030BE4" w14:textId="77777777" w:rsidR="007A5740" w:rsidRDefault="007A5740">
      <w:pPr>
        <w:pStyle w:val="Tekstpodstawowy"/>
        <w:rPr>
          <w:b/>
          <w:sz w:val="26"/>
        </w:rPr>
      </w:pPr>
    </w:p>
    <w:p w14:paraId="508BCF51" w14:textId="77777777" w:rsidR="007A5740" w:rsidRPr="00D46991" w:rsidRDefault="007A5740">
      <w:pPr>
        <w:pStyle w:val="Tekstpodstawowy"/>
        <w:rPr>
          <w:b/>
          <w:sz w:val="26"/>
        </w:rPr>
      </w:pPr>
    </w:p>
    <w:p w14:paraId="182332EF" w14:textId="77777777" w:rsidR="00A040A5" w:rsidRPr="00D46991" w:rsidRDefault="00A040A5">
      <w:pPr>
        <w:pStyle w:val="Tekstpodstawowy"/>
        <w:spacing w:before="4"/>
        <w:rPr>
          <w:b/>
          <w:sz w:val="21"/>
        </w:rPr>
      </w:pPr>
    </w:p>
    <w:p w14:paraId="3D59B2A9" w14:textId="77777777" w:rsidR="007A5740" w:rsidRDefault="007A5740" w:rsidP="007A5740">
      <w:pPr>
        <w:jc w:val="center"/>
        <w:outlineLvl w:val="1"/>
        <w:rPr>
          <w:b/>
          <w:bCs/>
          <w:sz w:val="20"/>
          <w:szCs w:val="20"/>
          <w:lang w:eastAsia="pl-PL"/>
        </w:rPr>
      </w:pPr>
      <w:r w:rsidRPr="007C3176">
        <w:rPr>
          <w:b/>
          <w:bCs/>
          <w:sz w:val="20"/>
          <w:szCs w:val="20"/>
          <w:lang w:eastAsia="pl-PL"/>
        </w:rPr>
        <w:lastRenderedPageBreak/>
        <w:t xml:space="preserve">Klauzula informacyjna o przetwarzaniu danych osobowych </w:t>
      </w:r>
    </w:p>
    <w:p w14:paraId="038458AC" w14:textId="77777777" w:rsidR="007A5740" w:rsidRPr="007C3176" w:rsidRDefault="007A5740" w:rsidP="007A5740">
      <w:pPr>
        <w:jc w:val="center"/>
        <w:outlineLvl w:val="1"/>
        <w:rPr>
          <w:b/>
          <w:bCs/>
          <w:sz w:val="20"/>
          <w:szCs w:val="20"/>
          <w:lang w:eastAsia="pl-PL"/>
        </w:rPr>
      </w:pPr>
    </w:p>
    <w:p w14:paraId="3527D36A" w14:textId="77777777" w:rsidR="007A5740" w:rsidRPr="007C3176" w:rsidRDefault="007A5740" w:rsidP="007A5740">
      <w:pPr>
        <w:jc w:val="both"/>
        <w:rPr>
          <w:sz w:val="20"/>
          <w:szCs w:val="20"/>
          <w:lang w:eastAsia="pl-PL"/>
        </w:rPr>
      </w:pPr>
      <w:r w:rsidRPr="007C3176">
        <w:rPr>
          <w:sz w:val="20"/>
          <w:szCs w:val="20"/>
          <w:lang w:eastAsia="pl-PL"/>
        </w:rPr>
        <w:t>Zgodnie z art. 13 Rozporządzenia Parlamentu Europejskiego i Rady (UE) 2016/679 z dnia 27 kwietnia 2016 r. w sprawie ochrony osób fizycznych w związku z przetwarzaniem danych osobowych i w sprawie swobodnego przepływu takich danych oraz uchylenia dyrektywy 95/46/WE (ogólne rozporządzenie o ochronie danych) dalej „RODO”, poniżej informacje o zasadach przetwarzania danych osobowych.</w:t>
      </w:r>
    </w:p>
    <w:p w14:paraId="53E65110" w14:textId="77777777" w:rsidR="007A5740" w:rsidRPr="007C3176" w:rsidRDefault="007A5740" w:rsidP="007A5740">
      <w:pPr>
        <w:rPr>
          <w:sz w:val="20"/>
          <w:szCs w:val="20"/>
          <w:lang w:eastAsia="pl-PL"/>
        </w:rPr>
      </w:pPr>
      <w:r w:rsidRPr="007C3176">
        <w:rPr>
          <w:b/>
          <w:bCs/>
          <w:sz w:val="20"/>
          <w:szCs w:val="20"/>
          <w:lang w:eastAsia="pl-PL"/>
        </w:rPr>
        <w:t>Administrator danych osobowych</w:t>
      </w:r>
    </w:p>
    <w:p w14:paraId="45C0BE8F" w14:textId="77777777" w:rsidR="007A5740" w:rsidRDefault="007A5740" w:rsidP="007A5740">
      <w:pPr>
        <w:rPr>
          <w:sz w:val="20"/>
          <w:szCs w:val="20"/>
          <w:lang w:eastAsia="pl-PL"/>
        </w:rPr>
      </w:pPr>
      <w:r w:rsidRPr="002F6AB3">
        <w:rPr>
          <w:sz w:val="20"/>
          <w:szCs w:val="20"/>
          <w:lang w:eastAsia="pl-PL"/>
        </w:rPr>
        <w:t>Administratorem danych osobowych jest Powiatowe Centrum Pomocy Rodzinie w Busku-Zdroju z siedzibą przy ul. Bohaterów Warszawy 120, 28-100 Busko-Zdrój, reprezentowane przez Dyrektora.</w:t>
      </w:r>
    </w:p>
    <w:p w14:paraId="0E5B556F" w14:textId="77777777" w:rsidR="007A5740" w:rsidRPr="007C3176" w:rsidRDefault="007A5740" w:rsidP="007A5740">
      <w:pPr>
        <w:rPr>
          <w:sz w:val="20"/>
          <w:szCs w:val="20"/>
          <w:lang w:eastAsia="pl-PL"/>
        </w:rPr>
      </w:pPr>
      <w:r w:rsidRPr="007C3176">
        <w:rPr>
          <w:b/>
          <w:bCs/>
          <w:sz w:val="20"/>
          <w:szCs w:val="20"/>
          <w:lang w:eastAsia="pl-PL"/>
        </w:rPr>
        <w:t>Dane kontaktowe administratora danych</w:t>
      </w:r>
    </w:p>
    <w:p w14:paraId="60E942DD" w14:textId="77777777" w:rsidR="007A5740" w:rsidRPr="007C3176" w:rsidRDefault="007A5740" w:rsidP="007A5740">
      <w:pPr>
        <w:rPr>
          <w:sz w:val="20"/>
          <w:szCs w:val="20"/>
          <w:lang w:eastAsia="pl-PL"/>
        </w:rPr>
      </w:pPr>
      <w:r w:rsidRPr="007C3176">
        <w:rPr>
          <w:sz w:val="20"/>
          <w:szCs w:val="20"/>
          <w:lang w:eastAsia="pl-PL"/>
        </w:rPr>
        <w:t>Z administratorem danych można skontaktować poprzez:</w:t>
      </w:r>
    </w:p>
    <w:p w14:paraId="6FB6F352" w14:textId="77777777" w:rsidR="007A5740" w:rsidRPr="007C3176" w:rsidRDefault="007A5740" w:rsidP="007A5740">
      <w:pPr>
        <w:pStyle w:val="Akapitzlist"/>
        <w:widowControl/>
        <w:numPr>
          <w:ilvl w:val="0"/>
          <w:numId w:val="4"/>
        </w:numPr>
        <w:suppressAutoHyphens/>
        <w:autoSpaceDE/>
        <w:spacing w:line="276" w:lineRule="auto"/>
        <w:jc w:val="both"/>
        <w:textAlignment w:val="baseline"/>
        <w:rPr>
          <w:sz w:val="20"/>
          <w:szCs w:val="20"/>
          <w:lang w:eastAsia="pl-PL"/>
        </w:rPr>
      </w:pPr>
      <w:r w:rsidRPr="007C3176">
        <w:rPr>
          <w:sz w:val="20"/>
          <w:szCs w:val="20"/>
        </w:rPr>
        <w:t>korespondencyjnie pod adresem ul. Bohaterów Warszawy 120, 28-100 Busk</w:t>
      </w:r>
      <w:r>
        <w:rPr>
          <w:sz w:val="20"/>
          <w:szCs w:val="20"/>
        </w:rPr>
        <w:t>o</w:t>
      </w:r>
      <w:r w:rsidRPr="007C3176">
        <w:rPr>
          <w:sz w:val="20"/>
          <w:szCs w:val="20"/>
        </w:rPr>
        <w:t>-Zdr</w:t>
      </w:r>
      <w:r>
        <w:rPr>
          <w:sz w:val="20"/>
          <w:szCs w:val="20"/>
        </w:rPr>
        <w:t>ój</w:t>
      </w:r>
    </w:p>
    <w:p w14:paraId="58A1853A" w14:textId="77777777" w:rsidR="007A5740" w:rsidRPr="007C3176" w:rsidRDefault="007A5740" w:rsidP="007A5740">
      <w:pPr>
        <w:pStyle w:val="Akapitzlist"/>
        <w:widowControl/>
        <w:numPr>
          <w:ilvl w:val="0"/>
          <w:numId w:val="4"/>
        </w:numPr>
        <w:suppressAutoHyphens/>
        <w:autoSpaceDE/>
        <w:spacing w:line="276" w:lineRule="auto"/>
        <w:jc w:val="both"/>
        <w:textAlignment w:val="baseline"/>
        <w:rPr>
          <w:sz w:val="20"/>
          <w:szCs w:val="20"/>
          <w:lang w:eastAsia="pl-PL"/>
        </w:rPr>
      </w:pPr>
      <w:r w:rsidRPr="007C3176">
        <w:rPr>
          <w:sz w:val="20"/>
          <w:szCs w:val="20"/>
        </w:rPr>
        <w:t>elektronicznie pod adresem e-mail: centrum@centrumbusko.pl</w:t>
      </w:r>
    </w:p>
    <w:p w14:paraId="4780E666" w14:textId="77777777" w:rsidR="007A5740" w:rsidRPr="007C3176" w:rsidRDefault="007A5740" w:rsidP="007A5740">
      <w:pPr>
        <w:pStyle w:val="Akapitzlist"/>
        <w:widowControl/>
        <w:numPr>
          <w:ilvl w:val="0"/>
          <w:numId w:val="4"/>
        </w:numPr>
        <w:suppressAutoHyphens/>
        <w:autoSpaceDE/>
        <w:spacing w:line="276" w:lineRule="auto"/>
        <w:jc w:val="both"/>
        <w:textAlignment w:val="baseline"/>
        <w:rPr>
          <w:sz w:val="20"/>
          <w:szCs w:val="20"/>
          <w:lang w:eastAsia="pl-PL"/>
        </w:rPr>
      </w:pPr>
      <w:r w:rsidRPr="007C3176">
        <w:rPr>
          <w:sz w:val="20"/>
          <w:szCs w:val="20"/>
        </w:rPr>
        <w:t>telefonicznie pod numerem tel. 41 370 81 86</w:t>
      </w:r>
    </w:p>
    <w:p w14:paraId="3713B936" w14:textId="77777777" w:rsidR="007A5740" w:rsidRPr="007C3176" w:rsidRDefault="007A5740" w:rsidP="007A5740">
      <w:pPr>
        <w:rPr>
          <w:sz w:val="20"/>
          <w:szCs w:val="20"/>
          <w:lang w:eastAsia="pl-PL"/>
        </w:rPr>
      </w:pPr>
      <w:r w:rsidRPr="007C3176">
        <w:rPr>
          <w:b/>
          <w:bCs/>
          <w:sz w:val="20"/>
          <w:szCs w:val="20"/>
          <w:lang w:eastAsia="pl-PL"/>
        </w:rPr>
        <w:t xml:space="preserve">Inspektor ochrony danych </w:t>
      </w:r>
    </w:p>
    <w:p w14:paraId="0AB52483" w14:textId="77777777" w:rsidR="007A5740" w:rsidRPr="007C3176" w:rsidRDefault="007A5740" w:rsidP="007A5740">
      <w:pPr>
        <w:jc w:val="both"/>
        <w:rPr>
          <w:sz w:val="20"/>
          <w:szCs w:val="20"/>
          <w:lang w:eastAsia="pl-PL"/>
        </w:rPr>
      </w:pPr>
      <w:r w:rsidRPr="007C3176">
        <w:rPr>
          <w:sz w:val="20"/>
          <w:szCs w:val="20"/>
          <w:lang w:eastAsia="pl-PL"/>
        </w:rPr>
        <w:t>W przypadku pytań dotyczących sposobu i zakresu przetwarzania danych osobowych przez administratora można skontaktować się z wyznaczonym Inspektorem Ochrony Danych, poprzez adres e-mail: iod@powiat.busko.pl</w:t>
      </w:r>
    </w:p>
    <w:p w14:paraId="62466B89" w14:textId="77777777" w:rsidR="007A5740" w:rsidRPr="007C3176" w:rsidRDefault="007A5740" w:rsidP="007A5740">
      <w:pPr>
        <w:rPr>
          <w:sz w:val="20"/>
          <w:szCs w:val="20"/>
          <w:lang w:eastAsia="pl-PL"/>
        </w:rPr>
      </w:pPr>
      <w:r w:rsidRPr="007C3176">
        <w:rPr>
          <w:b/>
          <w:bCs/>
          <w:sz w:val="20"/>
          <w:szCs w:val="20"/>
          <w:lang w:eastAsia="pl-PL"/>
        </w:rPr>
        <w:t xml:space="preserve">Cele przetwarzania danych osobowych </w:t>
      </w:r>
    </w:p>
    <w:p w14:paraId="42985E94" w14:textId="77777777" w:rsidR="007A5740" w:rsidRDefault="007A5740" w:rsidP="007A5740">
      <w:pPr>
        <w:jc w:val="both"/>
        <w:rPr>
          <w:sz w:val="20"/>
          <w:szCs w:val="20"/>
          <w:lang w:eastAsia="pl-PL"/>
        </w:rPr>
      </w:pPr>
      <w:r w:rsidRPr="002F6AB3">
        <w:rPr>
          <w:sz w:val="20"/>
          <w:szCs w:val="20"/>
          <w:lang w:eastAsia="pl-PL"/>
        </w:rPr>
        <w:t>Dane osobowe będą przetwarzane w celu przeprowadzenia konsultacji społecznych projektu „Powiatowego Programu Przeciwdziałania Przemocy Domowej oraz Ochrony Osób Doświadczających Przemocy Domowej na lata 2026-2030”, w tym w szczególności przyjmowania, analizy i rozpatrywania zgłoszonych uwag oraz ewentualnego kontaktu w sprawie zgłoszenia.</w:t>
      </w:r>
    </w:p>
    <w:p w14:paraId="6A713E9C" w14:textId="77777777" w:rsidR="007A5740" w:rsidRPr="007C3176" w:rsidRDefault="007A5740" w:rsidP="007A5740">
      <w:pPr>
        <w:jc w:val="both"/>
        <w:rPr>
          <w:sz w:val="20"/>
          <w:szCs w:val="20"/>
          <w:lang w:eastAsia="pl-PL"/>
        </w:rPr>
      </w:pPr>
      <w:r w:rsidRPr="007C3176">
        <w:rPr>
          <w:b/>
          <w:bCs/>
          <w:sz w:val="20"/>
          <w:szCs w:val="20"/>
          <w:lang w:eastAsia="pl-PL"/>
        </w:rPr>
        <w:t>Podstawy prawne przetwarzania danych osobowych</w:t>
      </w:r>
    </w:p>
    <w:p w14:paraId="157BE7A0" w14:textId="77777777" w:rsidR="007A5740" w:rsidRDefault="007A5740" w:rsidP="007A5740">
      <w:pPr>
        <w:jc w:val="both"/>
        <w:rPr>
          <w:sz w:val="20"/>
          <w:szCs w:val="20"/>
          <w:lang w:eastAsia="pl-PL"/>
        </w:rPr>
      </w:pPr>
      <w:r w:rsidRPr="007C3176">
        <w:rPr>
          <w:sz w:val="20"/>
          <w:szCs w:val="20"/>
          <w:lang w:eastAsia="pl-PL"/>
        </w:rPr>
        <w:t>Dane osobowe przetwarzane będą na podstawie</w:t>
      </w:r>
      <w:r>
        <w:rPr>
          <w:sz w:val="20"/>
          <w:szCs w:val="20"/>
          <w:lang w:eastAsia="pl-PL"/>
        </w:rPr>
        <w:t xml:space="preserve"> </w:t>
      </w:r>
      <w:r w:rsidRPr="002B3021">
        <w:rPr>
          <w:sz w:val="20"/>
          <w:szCs w:val="20"/>
          <w:lang w:eastAsia="pl-PL"/>
        </w:rPr>
        <w:t>art. 6 ust. 1 lit. e RODO</w:t>
      </w:r>
      <w:r>
        <w:rPr>
          <w:sz w:val="20"/>
          <w:szCs w:val="20"/>
          <w:lang w:eastAsia="pl-PL"/>
        </w:rPr>
        <w:t xml:space="preserve"> </w:t>
      </w:r>
      <w:r w:rsidRPr="002B3021">
        <w:rPr>
          <w:sz w:val="20"/>
          <w:szCs w:val="20"/>
          <w:lang w:eastAsia="pl-PL"/>
        </w:rPr>
        <w:t>(zadanie realizowane w interesie publicznym)</w:t>
      </w:r>
      <w:r>
        <w:rPr>
          <w:sz w:val="20"/>
          <w:szCs w:val="20"/>
          <w:lang w:eastAsia="pl-PL"/>
        </w:rPr>
        <w:t xml:space="preserve"> i </w:t>
      </w:r>
      <w:r w:rsidRPr="002B3021">
        <w:rPr>
          <w:sz w:val="20"/>
          <w:szCs w:val="20"/>
          <w:lang w:eastAsia="pl-PL"/>
        </w:rPr>
        <w:t>art. 6 ust.1 lit. c RODO</w:t>
      </w:r>
      <w:r>
        <w:rPr>
          <w:sz w:val="20"/>
          <w:szCs w:val="20"/>
          <w:lang w:eastAsia="pl-PL"/>
        </w:rPr>
        <w:t xml:space="preserve"> </w:t>
      </w:r>
      <w:r w:rsidRPr="002B3021">
        <w:rPr>
          <w:sz w:val="20"/>
          <w:szCs w:val="20"/>
          <w:lang w:eastAsia="pl-PL"/>
        </w:rPr>
        <w:t>(obowiązek prawny)</w:t>
      </w:r>
      <w:r>
        <w:rPr>
          <w:sz w:val="20"/>
          <w:szCs w:val="20"/>
          <w:lang w:eastAsia="pl-PL"/>
        </w:rPr>
        <w:t xml:space="preserve"> w związku z przepisami </w:t>
      </w:r>
      <w:r w:rsidRPr="002B3021">
        <w:rPr>
          <w:sz w:val="20"/>
          <w:szCs w:val="20"/>
          <w:lang w:eastAsia="pl-PL"/>
        </w:rPr>
        <w:t>ustaw</w:t>
      </w:r>
      <w:r>
        <w:rPr>
          <w:sz w:val="20"/>
          <w:szCs w:val="20"/>
          <w:lang w:eastAsia="pl-PL"/>
        </w:rPr>
        <w:t xml:space="preserve">y </w:t>
      </w:r>
      <w:r w:rsidRPr="002B3021">
        <w:rPr>
          <w:sz w:val="20"/>
          <w:szCs w:val="20"/>
          <w:lang w:eastAsia="pl-PL"/>
        </w:rPr>
        <w:t xml:space="preserve">z 29 lipca 2005r. </w:t>
      </w:r>
      <w:r w:rsidRPr="002F6AB3">
        <w:rPr>
          <w:sz w:val="20"/>
          <w:szCs w:val="20"/>
          <w:lang w:eastAsia="pl-PL"/>
        </w:rPr>
        <w:t>o przeciwdziałaniu przemocy domowej</w:t>
      </w:r>
      <w:r>
        <w:rPr>
          <w:sz w:val="20"/>
          <w:szCs w:val="20"/>
          <w:lang w:eastAsia="pl-PL"/>
        </w:rPr>
        <w:t xml:space="preserve"> oraz u</w:t>
      </w:r>
      <w:r w:rsidRPr="00B906B0">
        <w:rPr>
          <w:sz w:val="20"/>
          <w:szCs w:val="20"/>
          <w:lang w:eastAsia="pl-PL"/>
        </w:rPr>
        <w:t>staw</w:t>
      </w:r>
      <w:r>
        <w:rPr>
          <w:sz w:val="20"/>
          <w:szCs w:val="20"/>
          <w:lang w:eastAsia="pl-PL"/>
        </w:rPr>
        <w:t xml:space="preserve">y </w:t>
      </w:r>
      <w:r w:rsidRPr="00B906B0">
        <w:rPr>
          <w:sz w:val="20"/>
          <w:szCs w:val="20"/>
          <w:lang w:eastAsia="pl-PL"/>
        </w:rPr>
        <w:t>z dnia 5 czerwca 1998 r. o samorządzie powiatowym</w:t>
      </w:r>
      <w:r>
        <w:rPr>
          <w:sz w:val="20"/>
          <w:szCs w:val="20"/>
          <w:lang w:eastAsia="pl-PL"/>
        </w:rPr>
        <w:t>.</w:t>
      </w:r>
    </w:p>
    <w:p w14:paraId="4D71AFC1" w14:textId="77777777" w:rsidR="007A5740" w:rsidRPr="002B3021" w:rsidRDefault="007A5740" w:rsidP="007A5740">
      <w:pPr>
        <w:jc w:val="both"/>
        <w:rPr>
          <w:sz w:val="20"/>
          <w:szCs w:val="20"/>
          <w:lang w:eastAsia="pl-PL"/>
        </w:rPr>
      </w:pPr>
      <w:r w:rsidRPr="002B3021">
        <w:rPr>
          <w:b/>
          <w:bCs/>
          <w:sz w:val="20"/>
          <w:szCs w:val="20"/>
          <w:lang w:eastAsia="pl-PL"/>
        </w:rPr>
        <w:t xml:space="preserve">Odbiorcy danych osobowych </w:t>
      </w:r>
    </w:p>
    <w:p w14:paraId="1D7055A8" w14:textId="77777777" w:rsidR="007A5740" w:rsidRPr="007C3176" w:rsidRDefault="007A5740" w:rsidP="007A5740">
      <w:pPr>
        <w:rPr>
          <w:sz w:val="20"/>
          <w:szCs w:val="20"/>
          <w:lang w:eastAsia="pl-PL"/>
        </w:rPr>
      </w:pPr>
      <w:r w:rsidRPr="007C3176">
        <w:rPr>
          <w:sz w:val="20"/>
          <w:szCs w:val="20"/>
          <w:lang w:eastAsia="pl-PL"/>
        </w:rPr>
        <w:t xml:space="preserve">Odbiorcami danych osobowych przetwarzanych przez administratora </w:t>
      </w:r>
      <w:r>
        <w:rPr>
          <w:sz w:val="20"/>
          <w:szCs w:val="20"/>
          <w:lang w:eastAsia="pl-PL"/>
        </w:rPr>
        <w:t xml:space="preserve">mogą być </w:t>
      </w:r>
      <w:r w:rsidRPr="002B3021">
        <w:rPr>
          <w:sz w:val="20"/>
          <w:szCs w:val="20"/>
          <w:lang w:eastAsia="pl-PL"/>
        </w:rPr>
        <w:t>organy władzy publicznej uprawnione do uzyskania danych na podstawie przepisów prawa.</w:t>
      </w:r>
      <w:r>
        <w:rPr>
          <w:sz w:val="20"/>
          <w:szCs w:val="20"/>
          <w:lang w:eastAsia="pl-PL"/>
        </w:rPr>
        <w:t xml:space="preserve"> Ponadto odbiorcami mogą być </w:t>
      </w:r>
      <w:r w:rsidRPr="007C3176">
        <w:rPr>
          <w:sz w:val="20"/>
          <w:szCs w:val="20"/>
          <w:lang w:eastAsia="pl-PL"/>
        </w:rPr>
        <w:t>operatorzy pocztowi oraz inne podmioty, które na podstawie stosownych umów podpisanych z administratorem danych zapewniają wsparcie techniczne dla systemów</w:t>
      </w:r>
      <w:r>
        <w:rPr>
          <w:sz w:val="20"/>
          <w:szCs w:val="20"/>
          <w:lang w:eastAsia="pl-PL"/>
        </w:rPr>
        <w:t>,</w:t>
      </w:r>
      <w:r w:rsidRPr="007C3176">
        <w:rPr>
          <w:sz w:val="20"/>
          <w:szCs w:val="20"/>
          <w:lang w:eastAsia="pl-PL"/>
        </w:rPr>
        <w:t xml:space="preserve"> w których dane są przetwarzane.</w:t>
      </w:r>
    </w:p>
    <w:p w14:paraId="7992E000" w14:textId="77777777" w:rsidR="007A5740" w:rsidRPr="007C3176" w:rsidRDefault="007A5740" w:rsidP="007A5740">
      <w:pPr>
        <w:rPr>
          <w:sz w:val="20"/>
          <w:szCs w:val="20"/>
          <w:lang w:eastAsia="pl-PL"/>
        </w:rPr>
      </w:pPr>
      <w:r w:rsidRPr="007C3176">
        <w:rPr>
          <w:b/>
          <w:bCs/>
          <w:sz w:val="20"/>
          <w:szCs w:val="20"/>
          <w:lang w:eastAsia="pl-PL"/>
        </w:rPr>
        <w:t>Okres przechowywania danych</w:t>
      </w:r>
    </w:p>
    <w:p w14:paraId="12A85544" w14:textId="77777777" w:rsidR="007A5740" w:rsidRPr="007C3176" w:rsidRDefault="007A5740" w:rsidP="007A5740">
      <w:pPr>
        <w:jc w:val="both"/>
        <w:rPr>
          <w:sz w:val="20"/>
          <w:szCs w:val="20"/>
          <w:lang w:eastAsia="pl-PL"/>
        </w:rPr>
      </w:pPr>
      <w:r w:rsidRPr="007C3176">
        <w:rPr>
          <w:sz w:val="20"/>
          <w:szCs w:val="20"/>
          <w:lang w:eastAsia="pl-PL"/>
        </w:rPr>
        <w:t xml:space="preserve">Dane osobowe są przetwarzane przez okres niezbędny do realizacji wyżej określonych celów, a po tym czasie do celów archiwalnych, </w:t>
      </w:r>
      <w:r>
        <w:rPr>
          <w:sz w:val="20"/>
          <w:szCs w:val="20"/>
          <w:lang w:eastAsia="pl-PL"/>
        </w:rPr>
        <w:t>p</w:t>
      </w:r>
      <w:r w:rsidRPr="007C3176">
        <w:rPr>
          <w:sz w:val="20"/>
          <w:szCs w:val="20"/>
          <w:lang w:eastAsia="pl-PL"/>
        </w:rPr>
        <w:t>rzez okres oraz w zakresie wymaganym przez przepisy powszechnie obowiązującego prawa, w szczególności zgodnie z jednolitym rzeczowym wykazem akt obowiązującym u administratora.</w:t>
      </w:r>
    </w:p>
    <w:p w14:paraId="5EDBCF84" w14:textId="77777777" w:rsidR="007A5740" w:rsidRPr="007C3176" w:rsidRDefault="007A5740" w:rsidP="007A5740">
      <w:pPr>
        <w:rPr>
          <w:sz w:val="20"/>
          <w:szCs w:val="20"/>
          <w:lang w:eastAsia="pl-PL"/>
        </w:rPr>
      </w:pPr>
      <w:r w:rsidRPr="007C3176">
        <w:rPr>
          <w:b/>
          <w:bCs/>
          <w:sz w:val="20"/>
          <w:szCs w:val="20"/>
          <w:lang w:eastAsia="pl-PL"/>
        </w:rPr>
        <w:t>Prawa osób, których dane dotyczą</w:t>
      </w:r>
    </w:p>
    <w:p w14:paraId="31B4F589" w14:textId="77777777" w:rsidR="007A5740" w:rsidRPr="007C3176" w:rsidRDefault="007A5740" w:rsidP="007A5740">
      <w:pPr>
        <w:widowControl/>
        <w:numPr>
          <w:ilvl w:val="0"/>
          <w:numId w:val="3"/>
        </w:numPr>
        <w:autoSpaceDE/>
        <w:autoSpaceDN/>
        <w:jc w:val="both"/>
        <w:rPr>
          <w:sz w:val="20"/>
          <w:szCs w:val="20"/>
          <w:lang w:eastAsia="pl-PL"/>
        </w:rPr>
      </w:pPr>
      <w:r w:rsidRPr="007C3176">
        <w:rPr>
          <w:sz w:val="20"/>
          <w:szCs w:val="20"/>
          <w:lang w:eastAsia="pl-PL"/>
        </w:rPr>
        <w:t>prawo dostępu do danych osobowych, w tym prawo do uzyskania kopii tych danych;</w:t>
      </w:r>
    </w:p>
    <w:p w14:paraId="063C68E8" w14:textId="77777777" w:rsidR="007A5740" w:rsidRPr="007C3176" w:rsidRDefault="007A5740" w:rsidP="007A5740">
      <w:pPr>
        <w:widowControl/>
        <w:numPr>
          <w:ilvl w:val="0"/>
          <w:numId w:val="3"/>
        </w:numPr>
        <w:autoSpaceDE/>
        <w:autoSpaceDN/>
        <w:jc w:val="both"/>
        <w:rPr>
          <w:sz w:val="20"/>
          <w:szCs w:val="20"/>
          <w:lang w:eastAsia="pl-PL"/>
        </w:rPr>
      </w:pPr>
      <w:r w:rsidRPr="007C3176">
        <w:rPr>
          <w:sz w:val="20"/>
          <w:szCs w:val="20"/>
          <w:lang w:eastAsia="pl-PL"/>
        </w:rPr>
        <w:t>prawo do żądania sprostowania (poprawiania) danych osobowych;</w:t>
      </w:r>
    </w:p>
    <w:p w14:paraId="5691417B" w14:textId="77777777" w:rsidR="007A5740" w:rsidRPr="007C3176" w:rsidRDefault="007A5740" w:rsidP="007A5740">
      <w:pPr>
        <w:widowControl/>
        <w:numPr>
          <w:ilvl w:val="0"/>
          <w:numId w:val="3"/>
        </w:numPr>
        <w:autoSpaceDE/>
        <w:autoSpaceDN/>
        <w:jc w:val="both"/>
        <w:rPr>
          <w:sz w:val="20"/>
          <w:szCs w:val="20"/>
          <w:lang w:eastAsia="pl-PL"/>
        </w:rPr>
      </w:pPr>
      <w:r w:rsidRPr="007C3176">
        <w:rPr>
          <w:sz w:val="20"/>
          <w:szCs w:val="20"/>
          <w:lang w:eastAsia="pl-PL"/>
        </w:rPr>
        <w:t>prawo do żądania ograniczenia przetwarzania danych osobowych;</w:t>
      </w:r>
    </w:p>
    <w:p w14:paraId="1D89E42D" w14:textId="77777777" w:rsidR="007A5740" w:rsidRPr="007C3176" w:rsidRDefault="007A5740" w:rsidP="007A5740">
      <w:pPr>
        <w:widowControl/>
        <w:numPr>
          <w:ilvl w:val="0"/>
          <w:numId w:val="3"/>
        </w:numPr>
        <w:autoSpaceDE/>
        <w:autoSpaceDN/>
        <w:jc w:val="both"/>
        <w:rPr>
          <w:sz w:val="20"/>
          <w:szCs w:val="20"/>
          <w:lang w:eastAsia="pl-PL"/>
        </w:rPr>
      </w:pPr>
      <w:r w:rsidRPr="007C3176">
        <w:rPr>
          <w:sz w:val="20"/>
          <w:szCs w:val="20"/>
          <w:lang w:eastAsia="pl-PL"/>
        </w:rPr>
        <w:t xml:space="preserve">prawo wniesienia skargi do organu nadzorczego – Prezesa Urzędu Ochrony Danych Osobowych, ul. Stawki 2, 00-193 Warszawa, </w:t>
      </w:r>
    </w:p>
    <w:p w14:paraId="4E0359AE" w14:textId="77777777" w:rsidR="007A5740" w:rsidRDefault="007A5740" w:rsidP="007A5740">
      <w:pPr>
        <w:rPr>
          <w:sz w:val="20"/>
          <w:szCs w:val="20"/>
          <w:lang w:eastAsia="pl-PL"/>
        </w:rPr>
      </w:pPr>
      <w:r w:rsidRPr="002F6AB3">
        <w:rPr>
          <w:sz w:val="20"/>
          <w:szCs w:val="20"/>
          <w:lang w:eastAsia="pl-PL"/>
        </w:rPr>
        <w:t>Zakres przysługujących praw może być ograniczony, ponieważ zależy od podstawy prawnej przetwarzania danych oraz sposobu ich przetwarzania.</w:t>
      </w:r>
    </w:p>
    <w:p w14:paraId="71943F0D" w14:textId="77777777" w:rsidR="007A5740" w:rsidRPr="007C3176" w:rsidRDefault="007A5740" w:rsidP="007A5740">
      <w:pPr>
        <w:rPr>
          <w:sz w:val="20"/>
          <w:szCs w:val="20"/>
          <w:lang w:eastAsia="pl-PL"/>
        </w:rPr>
      </w:pPr>
      <w:r w:rsidRPr="007C3176">
        <w:rPr>
          <w:b/>
          <w:bCs/>
          <w:sz w:val="20"/>
          <w:szCs w:val="20"/>
          <w:lang w:eastAsia="pl-PL"/>
        </w:rPr>
        <w:t>Wymóg podania danych osobowych</w:t>
      </w:r>
    </w:p>
    <w:p w14:paraId="5F43C391" w14:textId="77777777" w:rsidR="007A5740" w:rsidRDefault="007A5740" w:rsidP="007A5740">
      <w:pPr>
        <w:rPr>
          <w:sz w:val="20"/>
          <w:szCs w:val="20"/>
          <w:lang w:eastAsia="pl-PL"/>
        </w:rPr>
      </w:pPr>
      <w:r w:rsidRPr="00086B24">
        <w:rPr>
          <w:sz w:val="20"/>
          <w:szCs w:val="20"/>
          <w:lang w:eastAsia="pl-PL"/>
        </w:rPr>
        <w:t>Podanie danych osobowych jest dobrowolne, jednak ich niepodanie może uniemożliwić identyfikację zgłaszającego lub kontakt w sprawie zgłoszonej uwagi.</w:t>
      </w:r>
    </w:p>
    <w:p w14:paraId="45B2769B" w14:textId="77777777" w:rsidR="007A5740" w:rsidRPr="002F6AB3" w:rsidRDefault="007A5740" w:rsidP="007A5740">
      <w:pPr>
        <w:rPr>
          <w:b/>
          <w:bCs/>
          <w:sz w:val="20"/>
          <w:szCs w:val="20"/>
        </w:rPr>
      </w:pPr>
      <w:r w:rsidRPr="002F6AB3">
        <w:rPr>
          <w:b/>
          <w:bCs/>
          <w:sz w:val="20"/>
          <w:szCs w:val="20"/>
        </w:rPr>
        <w:t>Profilowanie</w:t>
      </w:r>
    </w:p>
    <w:p w14:paraId="6A7CE57C" w14:textId="77777777" w:rsidR="007A5740" w:rsidRPr="007C3176" w:rsidRDefault="007A5740" w:rsidP="007A5740">
      <w:pPr>
        <w:rPr>
          <w:sz w:val="20"/>
          <w:szCs w:val="20"/>
        </w:rPr>
      </w:pPr>
      <w:r w:rsidRPr="002F6AB3">
        <w:rPr>
          <w:sz w:val="20"/>
          <w:szCs w:val="20"/>
        </w:rPr>
        <w:t>Dane osobowe nie będą podlegały zautomatyzowanemu podejmowaniu decyzji, w tym profilowaniu.</w:t>
      </w:r>
    </w:p>
    <w:p w14:paraId="547CA355" w14:textId="77777777" w:rsidR="007A5740" w:rsidRPr="00D46991" w:rsidRDefault="007A5740" w:rsidP="007A5740">
      <w:pPr>
        <w:pStyle w:val="Akapitzlist"/>
        <w:tabs>
          <w:tab w:val="left" w:pos="556"/>
        </w:tabs>
        <w:ind w:right="1162"/>
        <w:rPr>
          <w:sz w:val="20"/>
        </w:rPr>
      </w:pPr>
    </w:p>
    <w:p w14:paraId="732B9076" w14:textId="48CB611F" w:rsidR="00A040A5" w:rsidRPr="00D46991" w:rsidRDefault="00A040A5" w:rsidP="007A5740">
      <w:pPr>
        <w:pStyle w:val="Tekstpodstawowy"/>
        <w:spacing w:before="1"/>
        <w:ind w:left="256"/>
        <w:jc w:val="both"/>
      </w:pPr>
    </w:p>
    <w:sectPr w:rsidR="00A040A5" w:rsidRPr="00D46991" w:rsidSect="007A5740">
      <w:type w:val="continuous"/>
      <w:pgSz w:w="11910" w:h="16840"/>
      <w:pgMar w:top="1360" w:right="860" w:bottom="280" w:left="1160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3426BD6"/>
    <w:multiLevelType w:val="hybridMultilevel"/>
    <w:tmpl w:val="754443E4"/>
    <w:lvl w:ilvl="0" w:tplc="0415000B">
      <w:start w:val="1"/>
      <w:numFmt w:val="bullet"/>
      <w:lvlText w:val=""/>
      <w:lvlJc w:val="left"/>
      <w:pPr>
        <w:ind w:left="77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9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21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93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5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7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9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81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530" w:hanging="360"/>
      </w:pPr>
      <w:rPr>
        <w:rFonts w:ascii="Wingdings" w:hAnsi="Wingdings" w:hint="default"/>
      </w:rPr>
    </w:lvl>
  </w:abstractNum>
  <w:abstractNum w:abstractNumId="1" w15:restartNumberingAfterBreak="0">
    <w:nsid w:val="2ABB0519"/>
    <w:multiLevelType w:val="hybridMultilevel"/>
    <w:tmpl w:val="718A3E80"/>
    <w:lvl w:ilvl="0" w:tplc="1E642A02">
      <w:start w:val="1"/>
      <w:numFmt w:val="decimal"/>
      <w:lvlText w:val="%1."/>
      <w:lvlJc w:val="left"/>
      <w:pPr>
        <w:ind w:left="976" w:hanging="360"/>
        <w:jc w:val="left"/>
      </w:pPr>
      <w:rPr>
        <w:rFonts w:ascii="Times New Roman" w:eastAsia="Times New Roman" w:hAnsi="Times New Roman" w:cs="Times New Roman" w:hint="default"/>
        <w:b/>
        <w:bCs/>
        <w:spacing w:val="-2"/>
        <w:w w:val="100"/>
        <w:sz w:val="24"/>
        <w:szCs w:val="24"/>
        <w:lang w:val="pl-PL" w:eastAsia="en-US" w:bidi="ar-SA"/>
      </w:rPr>
    </w:lvl>
    <w:lvl w:ilvl="1" w:tplc="F26CD37C">
      <w:numFmt w:val="bullet"/>
      <w:lvlText w:val="•"/>
      <w:lvlJc w:val="left"/>
      <w:pPr>
        <w:ind w:left="1870" w:hanging="360"/>
      </w:pPr>
      <w:rPr>
        <w:rFonts w:hint="default"/>
        <w:lang w:val="pl-PL" w:eastAsia="en-US" w:bidi="ar-SA"/>
      </w:rPr>
    </w:lvl>
    <w:lvl w:ilvl="2" w:tplc="E3CA5020">
      <w:numFmt w:val="bullet"/>
      <w:lvlText w:val="•"/>
      <w:lvlJc w:val="left"/>
      <w:pPr>
        <w:ind w:left="2761" w:hanging="360"/>
      </w:pPr>
      <w:rPr>
        <w:rFonts w:hint="default"/>
        <w:lang w:val="pl-PL" w:eastAsia="en-US" w:bidi="ar-SA"/>
      </w:rPr>
    </w:lvl>
    <w:lvl w:ilvl="3" w:tplc="45C62F76">
      <w:numFmt w:val="bullet"/>
      <w:lvlText w:val="•"/>
      <w:lvlJc w:val="left"/>
      <w:pPr>
        <w:ind w:left="3651" w:hanging="360"/>
      </w:pPr>
      <w:rPr>
        <w:rFonts w:hint="default"/>
        <w:lang w:val="pl-PL" w:eastAsia="en-US" w:bidi="ar-SA"/>
      </w:rPr>
    </w:lvl>
    <w:lvl w:ilvl="4" w:tplc="2B92DCBE">
      <w:numFmt w:val="bullet"/>
      <w:lvlText w:val="•"/>
      <w:lvlJc w:val="left"/>
      <w:pPr>
        <w:ind w:left="4542" w:hanging="360"/>
      </w:pPr>
      <w:rPr>
        <w:rFonts w:hint="default"/>
        <w:lang w:val="pl-PL" w:eastAsia="en-US" w:bidi="ar-SA"/>
      </w:rPr>
    </w:lvl>
    <w:lvl w:ilvl="5" w:tplc="FE7ED95A">
      <w:numFmt w:val="bullet"/>
      <w:lvlText w:val="•"/>
      <w:lvlJc w:val="left"/>
      <w:pPr>
        <w:ind w:left="5433" w:hanging="360"/>
      </w:pPr>
      <w:rPr>
        <w:rFonts w:hint="default"/>
        <w:lang w:val="pl-PL" w:eastAsia="en-US" w:bidi="ar-SA"/>
      </w:rPr>
    </w:lvl>
    <w:lvl w:ilvl="6" w:tplc="F3443AEC">
      <w:numFmt w:val="bullet"/>
      <w:lvlText w:val="•"/>
      <w:lvlJc w:val="left"/>
      <w:pPr>
        <w:ind w:left="6323" w:hanging="360"/>
      </w:pPr>
      <w:rPr>
        <w:rFonts w:hint="default"/>
        <w:lang w:val="pl-PL" w:eastAsia="en-US" w:bidi="ar-SA"/>
      </w:rPr>
    </w:lvl>
    <w:lvl w:ilvl="7" w:tplc="FDD22F52">
      <w:numFmt w:val="bullet"/>
      <w:lvlText w:val="•"/>
      <w:lvlJc w:val="left"/>
      <w:pPr>
        <w:ind w:left="7214" w:hanging="360"/>
      </w:pPr>
      <w:rPr>
        <w:rFonts w:hint="default"/>
        <w:lang w:val="pl-PL" w:eastAsia="en-US" w:bidi="ar-SA"/>
      </w:rPr>
    </w:lvl>
    <w:lvl w:ilvl="8" w:tplc="BBFE9F76">
      <w:numFmt w:val="bullet"/>
      <w:lvlText w:val="•"/>
      <w:lvlJc w:val="left"/>
      <w:pPr>
        <w:ind w:left="8105" w:hanging="360"/>
      </w:pPr>
      <w:rPr>
        <w:rFonts w:hint="default"/>
        <w:lang w:val="pl-PL" w:eastAsia="en-US" w:bidi="ar-SA"/>
      </w:rPr>
    </w:lvl>
  </w:abstractNum>
  <w:abstractNum w:abstractNumId="2" w15:restartNumberingAfterBreak="0">
    <w:nsid w:val="54365ABB"/>
    <w:multiLevelType w:val="multilevel"/>
    <w:tmpl w:val="E820C1FC"/>
    <w:lvl w:ilvl="0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7153569F"/>
    <w:multiLevelType w:val="hybridMultilevel"/>
    <w:tmpl w:val="D4A690A2"/>
    <w:lvl w:ilvl="0" w:tplc="29667148">
      <w:start w:val="3"/>
      <w:numFmt w:val="decimal"/>
      <w:lvlText w:val="%1."/>
      <w:lvlJc w:val="left"/>
      <w:pPr>
        <w:ind w:left="457" w:hanging="201"/>
        <w:jc w:val="left"/>
      </w:pPr>
      <w:rPr>
        <w:rFonts w:ascii="Times New Roman" w:eastAsia="Times New Roman" w:hAnsi="Times New Roman" w:cs="Times New Roman" w:hint="default"/>
        <w:spacing w:val="0"/>
        <w:w w:val="99"/>
        <w:sz w:val="20"/>
        <w:szCs w:val="20"/>
        <w:lang w:val="pl-PL" w:eastAsia="en-US" w:bidi="ar-SA"/>
      </w:rPr>
    </w:lvl>
    <w:lvl w:ilvl="1" w:tplc="4F9EAF44">
      <w:numFmt w:val="bullet"/>
      <w:lvlText w:val="•"/>
      <w:lvlJc w:val="left"/>
      <w:pPr>
        <w:ind w:left="1402" w:hanging="201"/>
      </w:pPr>
      <w:rPr>
        <w:rFonts w:hint="default"/>
        <w:lang w:val="pl-PL" w:eastAsia="en-US" w:bidi="ar-SA"/>
      </w:rPr>
    </w:lvl>
    <w:lvl w:ilvl="2" w:tplc="692672C6">
      <w:numFmt w:val="bullet"/>
      <w:lvlText w:val="•"/>
      <w:lvlJc w:val="left"/>
      <w:pPr>
        <w:ind w:left="2345" w:hanging="201"/>
      </w:pPr>
      <w:rPr>
        <w:rFonts w:hint="default"/>
        <w:lang w:val="pl-PL" w:eastAsia="en-US" w:bidi="ar-SA"/>
      </w:rPr>
    </w:lvl>
    <w:lvl w:ilvl="3" w:tplc="A704AF58">
      <w:numFmt w:val="bullet"/>
      <w:lvlText w:val="•"/>
      <w:lvlJc w:val="left"/>
      <w:pPr>
        <w:ind w:left="3287" w:hanging="201"/>
      </w:pPr>
      <w:rPr>
        <w:rFonts w:hint="default"/>
        <w:lang w:val="pl-PL" w:eastAsia="en-US" w:bidi="ar-SA"/>
      </w:rPr>
    </w:lvl>
    <w:lvl w:ilvl="4" w:tplc="448C0A86">
      <w:numFmt w:val="bullet"/>
      <w:lvlText w:val="•"/>
      <w:lvlJc w:val="left"/>
      <w:pPr>
        <w:ind w:left="4230" w:hanging="201"/>
      </w:pPr>
      <w:rPr>
        <w:rFonts w:hint="default"/>
        <w:lang w:val="pl-PL" w:eastAsia="en-US" w:bidi="ar-SA"/>
      </w:rPr>
    </w:lvl>
    <w:lvl w:ilvl="5" w:tplc="FA5C4C06">
      <w:numFmt w:val="bullet"/>
      <w:lvlText w:val="•"/>
      <w:lvlJc w:val="left"/>
      <w:pPr>
        <w:ind w:left="5173" w:hanging="201"/>
      </w:pPr>
      <w:rPr>
        <w:rFonts w:hint="default"/>
        <w:lang w:val="pl-PL" w:eastAsia="en-US" w:bidi="ar-SA"/>
      </w:rPr>
    </w:lvl>
    <w:lvl w:ilvl="6" w:tplc="0AEC711E">
      <w:numFmt w:val="bullet"/>
      <w:lvlText w:val="•"/>
      <w:lvlJc w:val="left"/>
      <w:pPr>
        <w:ind w:left="6115" w:hanging="201"/>
      </w:pPr>
      <w:rPr>
        <w:rFonts w:hint="default"/>
        <w:lang w:val="pl-PL" w:eastAsia="en-US" w:bidi="ar-SA"/>
      </w:rPr>
    </w:lvl>
    <w:lvl w:ilvl="7" w:tplc="1E1ED960">
      <w:numFmt w:val="bullet"/>
      <w:lvlText w:val="•"/>
      <w:lvlJc w:val="left"/>
      <w:pPr>
        <w:ind w:left="7058" w:hanging="201"/>
      </w:pPr>
      <w:rPr>
        <w:rFonts w:hint="default"/>
        <w:lang w:val="pl-PL" w:eastAsia="en-US" w:bidi="ar-SA"/>
      </w:rPr>
    </w:lvl>
    <w:lvl w:ilvl="8" w:tplc="CDC8F366">
      <w:numFmt w:val="bullet"/>
      <w:lvlText w:val="•"/>
      <w:lvlJc w:val="left"/>
      <w:pPr>
        <w:ind w:left="8001" w:hanging="201"/>
      </w:pPr>
      <w:rPr>
        <w:rFonts w:hint="default"/>
        <w:lang w:val="pl-PL" w:eastAsia="en-US" w:bidi="ar-SA"/>
      </w:rPr>
    </w:lvl>
  </w:abstractNum>
  <w:num w:numId="1" w16cid:durableId="2121946488">
    <w:abstractNumId w:val="1"/>
  </w:num>
  <w:num w:numId="2" w16cid:durableId="1435397018">
    <w:abstractNumId w:val="3"/>
  </w:num>
  <w:num w:numId="3" w16cid:durableId="1273240925">
    <w:abstractNumId w:val="2"/>
  </w:num>
  <w:num w:numId="4" w16cid:durableId="179891584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compat>
    <w:ulTrailSpac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040A5"/>
    <w:rsid w:val="00272032"/>
    <w:rsid w:val="007A5740"/>
    <w:rsid w:val="007D6D17"/>
    <w:rsid w:val="00A040A5"/>
    <w:rsid w:val="00C1794B"/>
    <w:rsid w:val="00D30801"/>
    <w:rsid w:val="00D46991"/>
    <w:rsid w:val="00DD2BE6"/>
    <w:rsid w:val="00DF57E5"/>
    <w:rsid w:val="00E32FEF"/>
    <w:rsid w:val="00F21E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682CC05"/>
  <w15:docId w15:val="{847CEA7A-6DDD-4143-9FAF-5F10E06DC2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Pr>
      <w:rFonts w:ascii="Times New Roman" w:eastAsia="Times New Roman" w:hAnsi="Times New Roman" w:cs="Times New Roman"/>
      <w:lang w:val="pl-PL"/>
    </w:rPr>
  </w:style>
  <w:style w:type="paragraph" w:styleId="Nagwek1">
    <w:name w:val="heading 1"/>
    <w:basedOn w:val="Normalny"/>
    <w:uiPriority w:val="9"/>
    <w:qFormat/>
    <w:pPr>
      <w:ind w:left="256"/>
      <w:outlineLvl w:val="0"/>
    </w:pPr>
    <w:rPr>
      <w:b/>
      <w:bCs/>
      <w:sz w:val="24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kstpodstawowy">
    <w:name w:val="Body Text"/>
    <w:basedOn w:val="Normalny"/>
    <w:uiPriority w:val="1"/>
    <w:qFormat/>
    <w:rPr>
      <w:sz w:val="20"/>
      <w:szCs w:val="20"/>
    </w:rPr>
  </w:style>
  <w:style w:type="paragraph" w:styleId="Akapitzlist">
    <w:name w:val="List Paragraph"/>
    <w:basedOn w:val="Normalny"/>
    <w:uiPriority w:val="34"/>
    <w:qFormat/>
    <w:pPr>
      <w:ind w:left="256"/>
    </w:pPr>
  </w:style>
  <w:style w:type="paragraph" w:customStyle="1" w:styleId="TableParagraph">
    <w:name w:val="Table Paragraph"/>
    <w:basedOn w:val="Normalny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centrum@centrumbusko.pl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640</Words>
  <Characters>3844</Characters>
  <Application>Microsoft Office Word</Application>
  <DocSecurity>0</DocSecurity>
  <Lines>32</Lines>
  <Paragraphs>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Ryszard Polaszek</dc:creator>
  <cp:lastModifiedBy>d.kowalczyk</cp:lastModifiedBy>
  <cp:revision>3</cp:revision>
  <dcterms:created xsi:type="dcterms:W3CDTF">2026-03-03T08:52:00Z</dcterms:created>
  <dcterms:modified xsi:type="dcterms:W3CDTF">2026-03-04T09:40:00Z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2021-03-29T00:00:00Z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2021-03-29T00:00:00Z</vt:filetime>
  </property>
</Properties>
</file>